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Pr="00806ECB" w:rsidRDefault="00397772" w:rsidP="008B2E1C">
      <w:pPr>
        <w:pStyle w:val="ConsPlusNormal"/>
        <w:widowControl/>
        <w:spacing w:after="120" w:line="36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97772" w:rsidRPr="00806ECB" w:rsidRDefault="00397772" w:rsidP="008B2E1C">
      <w:pPr>
        <w:pStyle w:val="ConsPlusNormal"/>
        <w:widowControl/>
        <w:spacing w:after="120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06ECB">
        <w:rPr>
          <w:rFonts w:ascii="Times New Roman" w:hAnsi="Times New Roman" w:cs="Times New Roman"/>
          <w:sz w:val="28"/>
          <w:szCs w:val="28"/>
        </w:rPr>
        <w:t>Ы</w:t>
      </w:r>
    </w:p>
    <w:p w:rsidR="00397772" w:rsidRPr="00806ECB" w:rsidRDefault="00397772" w:rsidP="008B2E1C">
      <w:pPr>
        <w:pStyle w:val="ConsPlusNormal"/>
        <w:widowControl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8B2E1C">
      <w:pPr>
        <w:pStyle w:val="ConsPlusNormal"/>
        <w:widowControl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F32213">
        <w:rPr>
          <w:rFonts w:ascii="Times New Roman" w:hAnsi="Times New Roman" w:cs="Times New Roman"/>
          <w:sz w:val="28"/>
          <w:szCs w:val="28"/>
        </w:rPr>
        <w:t>21.06.2016</w:t>
      </w:r>
      <w:r w:rsidRPr="00806ECB">
        <w:rPr>
          <w:rFonts w:ascii="Times New Roman" w:hAnsi="Times New Roman" w:cs="Times New Roman"/>
          <w:sz w:val="28"/>
          <w:szCs w:val="28"/>
        </w:rPr>
        <w:t xml:space="preserve">   № </w:t>
      </w:r>
      <w:r w:rsidR="00F32213">
        <w:rPr>
          <w:rFonts w:ascii="Times New Roman" w:hAnsi="Times New Roman" w:cs="Times New Roman"/>
          <w:sz w:val="28"/>
          <w:szCs w:val="28"/>
        </w:rPr>
        <w:t>106/357</w:t>
      </w:r>
      <w:bookmarkStart w:id="0" w:name="_GoBack"/>
      <w:bookmarkEnd w:id="0"/>
      <w:r w:rsidRPr="00806EC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7772" w:rsidRPr="00806ECB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ИЗМЕНЕНИЯ</w:t>
      </w:r>
      <w:r w:rsidR="007303F7" w:rsidRPr="00806ECB">
        <w:rPr>
          <w:rFonts w:ascii="Times New Roman" w:hAnsi="Times New Roman" w:cs="Times New Roman"/>
          <w:sz w:val="28"/>
          <w:szCs w:val="28"/>
        </w:rPr>
        <w:t xml:space="preserve"> </w:t>
      </w:r>
      <w:r w:rsidRPr="00806ECB">
        <w:rPr>
          <w:rFonts w:ascii="Times New Roman" w:hAnsi="Times New Roman" w:cs="Times New Roman"/>
          <w:sz w:val="28"/>
          <w:szCs w:val="28"/>
        </w:rPr>
        <w:t>В НОМЕНКЛАТУРЕ И ОБЪЕМЕ</w:t>
      </w:r>
    </w:p>
    <w:p w:rsidR="00B212F6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областного резерва материальных ресурсов для ликвидации </w:t>
      </w:r>
    </w:p>
    <w:p w:rsidR="00B212F6" w:rsidRDefault="00397772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</w:t>
      </w:r>
      <w:r w:rsidR="00453F8D">
        <w:rPr>
          <w:rFonts w:ascii="Times New Roman" w:hAnsi="Times New Roman" w:cs="Times New Roman"/>
          <w:sz w:val="28"/>
          <w:szCs w:val="28"/>
        </w:rPr>
        <w:t xml:space="preserve"> и</w:t>
      </w:r>
      <w:r w:rsidR="003C1CD6"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212F6" w:rsidRDefault="003C1CD6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предотвращения и ликвидации аварийных ситуаций на объектах </w:t>
      </w:r>
    </w:p>
    <w:p w:rsidR="00397772" w:rsidRPr="00806ECB" w:rsidRDefault="003C1CD6" w:rsidP="007303F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жизнеобеспечения </w:t>
      </w:r>
      <w:r w:rsidR="00453F8D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806ECB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="00397772"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772" w:rsidRPr="00806ECB" w:rsidRDefault="00397772" w:rsidP="00397772">
      <w:pPr>
        <w:pStyle w:val="ConsPlusTitle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B212F6" w:rsidP="00B212F6">
      <w:pPr>
        <w:pStyle w:val="ConsPlusTitle"/>
        <w:widowControl/>
        <w:tabs>
          <w:tab w:val="left" w:pos="993"/>
        </w:tabs>
        <w:spacing w:line="30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97772" w:rsidRPr="00806ECB">
        <w:rPr>
          <w:rFonts w:ascii="Times New Roman" w:hAnsi="Times New Roman" w:cs="Times New Roman"/>
          <w:b w:val="0"/>
          <w:sz w:val="28"/>
          <w:szCs w:val="28"/>
        </w:rPr>
        <w:t>В разделе 1 «Номенклатура и объем материальных ресурсов для ликвидации чрезвычайных ситуаций природного и техногенного характера»:</w:t>
      </w:r>
    </w:p>
    <w:p w:rsidR="00397772" w:rsidRPr="00806ECB" w:rsidRDefault="00397772" w:rsidP="00397772">
      <w:pPr>
        <w:pStyle w:val="ConsPlusTitle"/>
        <w:widowControl/>
        <w:tabs>
          <w:tab w:val="left" w:pos="284"/>
        </w:tabs>
        <w:ind w:left="851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5"/>
        <w:gridCol w:w="3721"/>
        <w:gridCol w:w="1559"/>
        <w:gridCol w:w="1490"/>
        <w:gridCol w:w="1430"/>
      </w:tblGrid>
      <w:tr w:rsidR="00397772" w:rsidRPr="00806ECB" w:rsidTr="005E758D">
        <w:tc>
          <w:tcPr>
            <w:tcW w:w="985" w:type="dxa"/>
            <w:tcBorders>
              <w:right w:val="single" w:sz="4" w:space="0" w:color="000000"/>
            </w:tcBorders>
          </w:tcPr>
          <w:p w:rsidR="00397772" w:rsidRPr="00806ECB" w:rsidRDefault="00E76C44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7772" w:rsidRPr="00806E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</w:p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30" w:type="dxa"/>
            <w:tcBorders>
              <w:left w:val="single" w:sz="4" w:space="0" w:color="000000"/>
            </w:tcBorders>
          </w:tcPr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397772" w:rsidRPr="00806ECB" w:rsidRDefault="00397772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ECB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5E758D" w:rsidRPr="00806ECB" w:rsidTr="005E758D">
        <w:tc>
          <w:tcPr>
            <w:tcW w:w="985" w:type="dxa"/>
            <w:tcBorders>
              <w:right w:val="single" w:sz="4" w:space="0" w:color="000000"/>
            </w:tcBorders>
          </w:tcPr>
          <w:p w:rsidR="005E758D" w:rsidRPr="00806ECB" w:rsidRDefault="005E758D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1" w:type="dxa"/>
            <w:tcBorders>
              <w:left w:val="single" w:sz="4" w:space="0" w:color="000000"/>
              <w:right w:val="single" w:sz="4" w:space="0" w:color="000000"/>
            </w:tcBorders>
          </w:tcPr>
          <w:p w:rsidR="005E758D" w:rsidRPr="00806ECB" w:rsidRDefault="005E758D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E758D" w:rsidRPr="00806ECB" w:rsidRDefault="005E758D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:rsidR="005E758D" w:rsidRPr="00806ECB" w:rsidRDefault="005E758D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left w:val="single" w:sz="4" w:space="0" w:color="000000"/>
            </w:tcBorders>
          </w:tcPr>
          <w:p w:rsidR="005E758D" w:rsidRPr="00806ECB" w:rsidRDefault="005E758D" w:rsidP="005E758D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spacing w:line="240" w:lineRule="auto"/>
              <w:ind w:left="-80" w:right="-144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1.5</w:t>
            </w:r>
          </w:p>
        </w:tc>
        <w:tc>
          <w:tcPr>
            <w:tcW w:w="3721" w:type="dxa"/>
          </w:tcPr>
          <w:p w:rsidR="00BC2247" w:rsidRPr="005A1E51" w:rsidRDefault="00BC2247" w:rsidP="00D70A4C">
            <w:pPr>
              <w:spacing w:line="240" w:lineRule="auto"/>
              <w:jc w:val="both"/>
              <w:rPr>
                <w:b/>
                <w:spacing w:val="-4"/>
                <w:sz w:val="28"/>
                <w:szCs w:val="28"/>
              </w:rPr>
            </w:pPr>
            <w:r w:rsidRPr="005A1E51">
              <w:rPr>
                <w:b/>
                <w:spacing w:val="-4"/>
                <w:sz w:val="28"/>
                <w:szCs w:val="28"/>
              </w:rPr>
              <w:t>Вещевое имущество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b/>
                <w:spacing w:val="-4"/>
                <w:sz w:val="28"/>
                <w:szCs w:val="28"/>
              </w:rPr>
            </w:pP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Обувь летняя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240,0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Обувь зимняя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300,0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резиновые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43,4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Одежда летняя (костюм летний)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120,0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0A2D61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Рубахи нательные хлопчатобумажные</w:t>
            </w:r>
            <w:r w:rsidR="00BC2247" w:rsidRPr="005A1E51">
              <w:rPr>
                <w:spacing w:val="-4"/>
                <w:sz w:val="28"/>
                <w:szCs w:val="28"/>
              </w:rPr>
              <w:t xml:space="preserve"> белого цвета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Кальсоны нательные </w:t>
            </w:r>
            <w:r w:rsidR="000A2D61">
              <w:rPr>
                <w:spacing w:val="-4"/>
                <w:sz w:val="28"/>
                <w:szCs w:val="28"/>
              </w:rPr>
              <w:t>хлопчатобумажные</w:t>
            </w:r>
            <w:r w:rsidR="000A2D61" w:rsidRPr="005A1E51">
              <w:rPr>
                <w:spacing w:val="-4"/>
                <w:sz w:val="28"/>
                <w:szCs w:val="28"/>
              </w:rPr>
              <w:t xml:space="preserve"> </w:t>
            </w:r>
            <w:r w:rsidRPr="005A1E51">
              <w:rPr>
                <w:spacing w:val="-4"/>
                <w:sz w:val="28"/>
                <w:szCs w:val="28"/>
              </w:rPr>
              <w:t>белого цвета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 зимней одежды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1300,0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Полушубок овчинный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1000,0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Шаровары ватные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60,0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vAlign w:val="center"/>
          </w:tcPr>
          <w:p w:rsidR="00BC2247" w:rsidRPr="005A1E51" w:rsidRDefault="00BC2247" w:rsidP="000A2D61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Рубахи зимние </w:t>
            </w:r>
            <w:r w:rsidR="000A2D61">
              <w:rPr>
                <w:spacing w:val="-4"/>
                <w:sz w:val="28"/>
                <w:szCs w:val="28"/>
              </w:rPr>
              <w:t>хлопчатобумажные</w:t>
            </w:r>
          </w:p>
        </w:tc>
        <w:tc>
          <w:tcPr>
            <w:tcW w:w="1559" w:type="dxa"/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38,0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Кальсоны зимние </w:t>
            </w:r>
            <w:r w:rsidR="000A2D61">
              <w:rPr>
                <w:spacing w:val="-4"/>
                <w:sz w:val="28"/>
                <w:szCs w:val="28"/>
              </w:rPr>
              <w:t>хлопчатобумажные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38,0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Галоши на валенки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18,0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7A7B3A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Костюм радиационной, химической, биологической защиты</w:t>
            </w:r>
            <w:r w:rsidR="00BC2247" w:rsidRPr="005A1E51">
              <w:rPr>
                <w:spacing w:val="-4"/>
                <w:sz w:val="28"/>
                <w:szCs w:val="28"/>
              </w:rPr>
              <w:t xml:space="preserve"> в комплекте или Стрелец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140,0</w:t>
            </w:r>
          </w:p>
        </w:tc>
      </w:tr>
      <w:tr w:rsidR="00BC2247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Боевая одежда пожарного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BC2247" w:rsidRPr="005A1E51" w:rsidRDefault="00BC2247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BC2247" w:rsidRPr="005A1E51" w:rsidRDefault="00BC2247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1800,0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7F77E4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Пояс пожарного с карабином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7F77E4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</w:t>
            </w:r>
            <w:r>
              <w:rPr>
                <w:spacing w:val="-4"/>
                <w:sz w:val="28"/>
                <w:szCs w:val="28"/>
              </w:rPr>
              <w:t>ов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7F77E4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E758D" w:rsidRPr="005A1E51" w:rsidRDefault="005E758D" w:rsidP="007F77E4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280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806ECB" w:rsidRDefault="005E758D" w:rsidP="002206CA">
            <w:pPr>
              <w:pStyle w:val="ConsPlusNormal"/>
              <w:widowControl/>
              <w:spacing w:line="240" w:lineRule="auto"/>
              <w:ind w:left="-80" w:right="-14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806ECB" w:rsidRDefault="005E758D" w:rsidP="007F77E4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806ECB" w:rsidRDefault="005E758D" w:rsidP="007F77E4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806ECB" w:rsidRDefault="005E758D" w:rsidP="007F77E4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806ECB" w:rsidRDefault="005E758D" w:rsidP="007F77E4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Каски</w:t>
            </w:r>
            <w:r w:rsidRPr="005A1E51">
              <w:rPr>
                <w:sz w:val="28"/>
                <w:szCs w:val="28"/>
                <w:lang w:val="en-US"/>
              </w:rPr>
              <w:t xml:space="preserve"> </w:t>
            </w:r>
            <w:r w:rsidRPr="005A1E51">
              <w:rPr>
                <w:sz w:val="28"/>
                <w:szCs w:val="28"/>
              </w:rPr>
              <w:t xml:space="preserve"> пожарного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E758D" w:rsidRPr="005A1E51" w:rsidRDefault="005E758D" w:rsidP="00D70A4C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пожарного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260,0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Рукавицы зимние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60,0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Наволочка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18,0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Простынь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400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70,0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Матрац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120,0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Подушка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48,0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Одеяло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94,0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Полотенце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10,6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Мыло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2,8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Одноразовая посуда (стакан, тарелка, вилка, ложка)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наборов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2100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126,0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Канистра 10 л для питьевой </w:t>
            </w:r>
            <w:r w:rsidRPr="005A1E51">
              <w:rPr>
                <w:spacing w:val="-4"/>
                <w:sz w:val="28"/>
                <w:szCs w:val="28"/>
              </w:rPr>
              <w:t>воды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50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40,0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Канистра 20 л для нефтепродуктов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18,0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Бочка 200 л для нефтепродуктов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6,4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Туалетная бумага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рулонов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0,2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18490C" w:rsidRDefault="005E758D" w:rsidP="00165B4F">
            <w:pPr>
              <w:spacing w:line="240" w:lineRule="auto"/>
              <w:ind w:right="-108"/>
              <w:jc w:val="both"/>
              <w:rPr>
                <w:spacing w:val="-10"/>
                <w:sz w:val="28"/>
                <w:szCs w:val="28"/>
              </w:rPr>
            </w:pPr>
            <w:r w:rsidRPr="0018490C">
              <w:rPr>
                <w:spacing w:val="-10"/>
                <w:sz w:val="28"/>
                <w:szCs w:val="28"/>
              </w:rPr>
              <w:t>Кастрюля</w:t>
            </w:r>
            <w:r w:rsidRPr="0018490C">
              <w:rPr>
                <w:spacing w:val="-10"/>
                <w:sz w:val="16"/>
                <w:szCs w:val="16"/>
              </w:rPr>
              <w:t xml:space="preserve"> </w:t>
            </w:r>
            <w:r w:rsidRPr="0018490C">
              <w:rPr>
                <w:spacing w:val="-10"/>
                <w:sz w:val="28"/>
                <w:szCs w:val="28"/>
              </w:rPr>
              <w:t>алюминиевая 8 – 9,5 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144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61,9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Котел наплитный 20</w:t>
            </w:r>
            <w:r w:rsidRPr="00165B4F">
              <w:rPr>
                <w:spacing w:val="-4"/>
                <w:sz w:val="28"/>
                <w:szCs w:val="28"/>
              </w:rPr>
              <w:t xml:space="preserve"> </w:t>
            </w:r>
            <w:r w:rsidRPr="00165B4F">
              <w:rPr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40 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16,2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Котел наплитный алюминиевый 50 </w:t>
            </w:r>
            <w:r w:rsidRPr="00165B4F">
              <w:rPr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60 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12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27,7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Тарелка мелкая алюминиевая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1700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94,0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Ложка столовая алюминиевая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1700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25,5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Фляга алюминиевая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Нож овощной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0,8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Чайник алюминиевый 5 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77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57,8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Термос ТВН-12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48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123,4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прицепная КП-125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294,0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КП-20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64,0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МК-30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96,0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МК-10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300,0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Плита переносная ПП-1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75,0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Цистерна для воды переносная ЦВ-4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7A7B3A">
            <w:pPr>
              <w:spacing w:line="216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Кипятильник переносной ПНК-2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136,0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2206CA">
            <w:pPr>
              <w:pStyle w:val="ConsPlusTitle"/>
              <w:widowControl/>
              <w:numPr>
                <w:ilvl w:val="0"/>
                <w:numId w:val="6"/>
              </w:numPr>
              <w:spacing w:line="240" w:lineRule="auto"/>
              <w:ind w:left="-80" w:right="-144" w:firstLine="0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Default="005E758D" w:rsidP="00D70A4C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Термос-ящик Т-15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5E758D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430" w:type="dxa"/>
          </w:tcPr>
          <w:p w:rsidR="005E758D" w:rsidRPr="005A1E51" w:rsidRDefault="005E758D" w:rsidP="00D70A4C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45,5</w:t>
            </w:r>
          </w:p>
        </w:tc>
      </w:tr>
      <w:tr w:rsidR="005E758D" w:rsidRPr="00806ECB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951B16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58D" w:rsidRPr="00806ECB" w:rsidRDefault="005E758D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58D" w:rsidRPr="00806ECB" w:rsidRDefault="005E758D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5E758D" w:rsidRPr="00806ECB" w:rsidRDefault="005E758D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30" w:type="dxa"/>
          </w:tcPr>
          <w:p w:rsidR="005E758D" w:rsidRPr="00806ECB" w:rsidRDefault="005E758D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7969,2</w:t>
            </w:r>
          </w:p>
        </w:tc>
      </w:tr>
      <w:tr w:rsidR="005E758D" w:rsidRPr="009E0EC0" w:rsidTr="00951B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5" w:type="dxa"/>
            <w:tcBorders>
              <w:right w:val="single" w:sz="4" w:space="0" w:color="auto"/>
            </w:tcBorders>
          </w:tcPr>
          <w:p w:rsidR="005E758D" w:rsidRPr="005A1E51" w:rsidRDefault="005E758D" w:rsidP="00951B16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58D" w:rsidRPr="00806ECB" w:rsidRDefault="005E758D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806ECB">
              <w:rPr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58D" w:rsidRPr="00806ECB" w:rsidRDefault="005E758D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5E758D" w:rsidRPr="00806ECB" w:rsidRDefault="005E758D" w:rsidP="00D70A4C">
            <w:pPr>
              <w:shd w:val="clear" w:color="auto" w:fill="FFFFFF"/>
              <w:tabs>
                <w:tab w:val="left" w:pos="1050"/>
              </w:tabs>
              <w:spacing w:line="240" w:lineRule="auto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430" w:type="dxa"/>
          </w:tcPr>
          <w:p w:rsidR="005E758D" w:rsidRPr="009E0EC0" w:rsidRDefault="005E758D" w:rsidP="00D70A4C">
            <w:pPr>
              <w:spacing w:line="240" w:lineRule="auto"/>
              <w:ind w:left="-108"/>
              <w:rPr>
                <w:spacing w:val="-4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37606,02</w:t>
            </w:r>
            <w:r w:rsidRPr="005C477D">
              <w:rPr>
                <w:sz w:val="28"/>
                <w:szCs w:val="28"/>
              </w:rPr>
              <w:t>».</w:t>
            </w:r>
          </w:p>
        </w:tc>
      </w:tr>
    </w:tbl>
    <w:p w:rsidR="005E758D" w:rsidRPr="00D70A4C" w:rsidRDefault="00453F8D" w:rsidP="005E758D">
      <w:pPr>
        <w:pStyle w:val="ConsPlusTitle"/>
        <w:widowControl/>
        <w:spacing w:before="72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</w:t>
      </w:r>
      <w:r w:rsidR="007D416B" w:rsidRPr="00806ECB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5E758D" w:rsidRPr="00D70A4C" w:rsidSect="005E758D">
      <w:headerReference w:type="default" r:id="rId8"/>
      <w:pgSz w:w="11906" w:h="16838"/>
      <w:pgMar w:top="993" w:right="851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94" w:rsidRDefault="00EB6F94" w:rsidP="002F6D31">
      <w:pPr>
        <w:spacing w:line="240" w:lineRule="auto"/>
      </w:pPr>
      <w:r>
        <w:separator/>
      </w:r>
    </w:p>
  </w:endnote>
  <w:endnote w:type="continuationSeparator" w:id="0">
    <w:p w:rsidR="00EB6F94" w:rsidRDefault="00EB6F94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94" w:rsidRDefault="00EB6F94" w:rsidP="002F6D31">
      <w:pPr>
        <w:spacing w:line="240" w:lineRule="auto"/>
      </w:pPr>
      <w:r>
        <w:separator/>
      </w:r>
    </w:p>
  </w:footnote>
  <w:footnote w:type="continuationSeparator" w:id="0">
    <w:p w:rsidR="00EB6F94" w:rsidRDefault="00EB6F94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D31" w:rsidRDefault="002F6D31" w:rsidP="005E758D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5C5E"/>
    <w:multiLevelType w:val="hybridMultilevel"/>
    <w:tmpl w:val="4FF84A40"/>
    <w:lvl w:ilvl="0" w:tplc="013E146E">
      <w:start w:val="1"/>
      <w:numFmt w:val="decimal"/>
      <w:lvlText w:val="1.5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00084"/>
    <w:rsid w:val="0002114F"/>
    <w:rsid w:val="00036F3A"/>
    <w:rsid w:val="000A2D61"/>
    <w:rsid w:val="0010026B"/>
    <w:rsid w:val="00107E21"/>
    <w:rsid w:val="00112774"/>
    <w:rsid w:val="0013532F"/>
    <w:rsid w:val="00165B4F"/>
    <w:rsid w:val="0018490C"/>
    <w:rsid w:val="00195570"/>
    <w:rsid w:val="001D1323"/>
    <w:rsid w:val="00214D5E"/>
    <w:rsid w:val="002206CA"/>
    <w:rsid w:val="002F6D31"/>
    <w:rsid w:val="003437E8"/>
    <w:rsid w:val="0036466D"/>
    <w:rsid w:val="00397772"/>
    <w:rsid w:val="003A3FB1"/>
    <w:rsid w:val="003B0D65"/>
    <w:rsid w:val="003C1CD6"/>
    <w:rsid w:val="003D03C7"/>
    <w:rsid w:val="00453F8D"/>
    <w:rsid w:val="0046721B"/>
    <w:rsid w:val="004F6423"/>
    <w:rsid w:val="00545EDF"/>
    <w:rsid w:val="00574E8B"/>
    <w:rsid w:val="005C26D9"/>
    <w:rsid w:val="005C477D"/>
    <w:rsid w:val="005D3502"/>
    <w:rsid w:val="005E758D"/>
    <w:rsid w:val="00611275"/>
    <w:rsid w:val="006365CD"/>
    <w:rsid w:val="00670D30"/>
    <w:rsid w:val="00715BBE"/>
    <w:rsid w:val="007303F7"/>
    <w:rsid w:val="00750F94"/>
    <w:rsid w:val="00752BB0"/>
    <w:rsid w:val="00780FDF"/>
    <w:rsid w:val="00794A79"/>
    <w:rsid w:val="007A2452"/>
    <w:rsid w:val="007A7B3A"/>
    <w:rsid w:val="007D416B"/>
    <w:rsid w:val="00806ECB"/>
    <w:rsid w:val="008B2E1C"/>
    <w:rsid w:val="008E26A7"/>
    <w:rsid w:val="008E2FBC"/>
    <w:rsid w:val="00901315"/>
    <w:rsid w:val="00926A16"/>
    <w:rsid w:val="00940A31"/>
    <w:rsid w:val="00951B16"/>
    <w:rsid w:val="00967CB2"/>
    <w:rsid w:val="00987B9B"/>
    <w:rsid w:val="009974FA"/>
    <w:rsid w:val="009E0EC0"/>
    <w:rsid w:val="00A2335D"/>
    <w:rsid w:val="00A7511C"/>
    <w:rsid w:val="00A96173"/>
    <w:rsid w:val="00AE2CBA"/>
    <w:rsid w:val="00AF6BEA"/>
    <w:rsid w:val="00B212F6"/>
    <w:rsid w:val="00B2266E"/>
    <w:rsid w:val="00B2587E"/>
    <w:rsid w:val="00B55316"/>
    <w:rsid w:val="00BB37C8"/>
    <w:rsid w:val="00BC2247"/>
    <w:rsid w:val="00BC225D"/>
    <w:rsid w:val="00BC2746"/>
    <w:rsid w:val="00BE4317"/>
    <w:rsid w:val="00C13EE6"/>
    <w:rsid w:val="00C363A5"/>
    <w:rsid w:val="00C8299E"/>
    <w:rsid w:val="00C94B48"/>
    <w:rsid w:val="00D42F1C"/>
    <w:rsid w:val="00D4620D"/>
    <w:rsid w:val="00D70A4C"/>
    <w:rsid w:val="00DC1211"/>
    <w:rsid w:val="00DE3367"/>
    <w:rsid w:val="00E10318"/>
    <w:rsid w:val="00E600D4"/>
    <w:rsid w:val="00E60B63"/>
    <w:rsid w:val="00E632B5"/>
    <w:rsid w:val="00E76C44"/>
    <w:rsid w:val="00EB6F94"/>
    <w:rsid w:val="00EE330A"/>
    <w:rsid w:val="00F32213"/>
    <w:rsid w:val="00F87CA1"/>
    <w:rsid w:val="00F94C09"/>
    <w:rsid w:val="00FA4518"/>
    <w:rsid w:val="00FE047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068BD-4361-4B7C-90E4-A7BE6AA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uiPriority w:val="99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47B2-8048-473C-A2E7-6AA247D8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se_oao</dc:creator>
  <cp:keywords/>
  <dc:description/>
  <cp:lastModifiedBy>Елена И. Кормщикова</cp:lastModifiedBy>
  <cp:revision>11</cp:revision>
  <cp:lastPrinted>2016-06-21T13:48:00Z</cp:lastPrinted>
  <dcterms:created xsi:type="dcterms:W3CDTF">2016-04-07T13:01:00Z</dcterms:created>
  <dcterms:modified xsi:type="dcterms:W3CDTF">2016-06-23T12:39:00Z</dcterms:modified>
</cp:coreProperties>
</file>